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553E" w14:textId="57575CD9" w:rsidR="00006E55" w:rsidRPr="00A83627" w:rsidRDefault="00006E55" w:rsidP="007F7319">
      <w:pPr>
        <w:spacing w:after="0" w:line="240" w:lineRule="auto"/>
        <w:jc w:val="center"/>
        <w:rPr>
          <w:rFonts w:asciiTheme="minorEastAsia" w:hAnsiTheme="minorEastAsia"/>
          <w:b/>
          <w:bCs/>
          <w:sz w:val="24"/>
          <w:szCs w:val="20"/>
        </w:rPr>
      </w:pPr>
      <w:r w:rsidRPr="00A83627">
        <w:rPr>
          <w:rFonts w:asciiTheme="minorEastAsia" w:hAnsiTheme="minorEastAsia"/>
          <w:b/>
          <w:bCs/>
          <w:sz w:val="24"/>
          <w:szCs w:val="20"/>
        </w:rPr>
        <w:t>SM, 카카오와 전략적 파트너십 체결로 SM 3.0 시대 가속화!</w:t>
      </w:r>
    </w:p>
    <w:p w14:paraId="01B12AC6" w14:textId="77777777" w:rsidR="00A511FA" w:rsidRPr="00A83627" w:rsidRDefault="00A511FA" w:rsidP="007F7319">
      <w:pPr>
        <w:spacing w:after="0" w:line="240" w:lineRule="auto"/>
        <w:ind w:left="760" w:hanging="360"/>
        <w:rPr>
          <w:rFonts w:asciiTheme="minorEastAsia" w:hAnsiTheme="minorEastAsia"/>
          <w:szCs w:val="20"/>
        </w:rPr>
      </w:pPr>
    </w:p>
    <w:p w14:paraId="1ECD4CD0" w14:textId="1D193A8C" w:rsidR="00006E55" w:rsidRPr="00A83627" w:rsidRDefault="00006E55" w:rsidP="007F7319">
      <w:pPr>
        <w:pStyle w:val="ListParagraph"/>
        <w:numPr>
          <w:ilvl w:val="0"/>
          <w:numId w:val="3"/>
        </w:numPr>
        <w:spacing w:after="0" w:line="240" w:lineRule="auto"/>
        <w:rPr>
          <w:rFonts w:asciiTheme="minorEastAsia" w:hAnsiTheme="minorEastAsia"/>
          <w:szCs w:val="20"/>
        </w:rPr>
      </w:pPr>
      <w:r w:rsidRPr="00A83627">
        <w:rPr>
          <w:rFonts w:asciiTheme="minorEastAsia" w:hAnsiTheme="minorEastAsia"/>
          <w:szCs w:val="20"/>
        </w:rPr>
        <w:t>SM 3.0 전략의 강력한 추진을 위해 신주 및 전환사채 발행으로 2,172억원 조달하고 공격적 투자에 나설 것</w:t>
      </w:r>
    </w:p>
    <w:p w14:paraId="405266EF" w14:textId="393701F6" w:rsidR="00006E55" w:rsidRPr="00A83627" w:rsidRDefault="00006E55" w:rsidP="007F7319">
      <w:pPr>
        <w:pStyle w:val="ListParagraph"/>
        <w:numPr>
          <w:ilvl w:val="0"/>
          <w:numId w:val="3"/>
        </w:numPr>
        <w:wordWrap w:val="0"/>
        <w:autoSpaceDE w:val="0"/>
        <w:autoSpaceDN w:val="0"/>
        <w:spacing w:after="0" w:line="240" w:lineRule="auto"/>
        <w:jc w:val="both"/>
        <w:rPr>
          <w:rFonts w:asciiTheme="minorEastAsia" w:hAnsiTheme="minorEastAsia"/>
          <w:szCs w:val="20"/>
        </w:rPr>
      </w:pPr>
      <w:r w:rsidRPr="00A83627">
        <w:rPr>
          <w:rFonts w:asciiTheme="minorEastAsia" w:hAnsiTheme="minorEastAsia"/>
          <w:szCs w:val="20"/>
        </w:rPr>
        <w:t>SM의 강력한 IP와 카카오가 보유한 다양한 플랫폼, AI 기술 융합으로 시너지 극대화</w:t>
      </w:r>
    </w:p>
    <w:p w14:paraId="40B88ED8" w14:textId="77777777" w:rsidR="00361D25" w:rsidRPr="00A83627" w:rsidRDefault="00361D25" w:rsidP="007F7319">
      <w:pPr>
        <w:spacing w:after="0" w:line="240" w:lineRule="auto"/>
        <w:rPr>
          <w:rFonts w:asciiTheme="minorEastAsia" w:hAnsiTheme="minorEastAsia"/>
          <w:szCs w:val="20"/>
        </w:rPr>
      </w:pPr>
    </w:p>
    <w:p w14:paraId="41CF6E68" w14:textId="77777777" w:rsidR="007F7319" w:rsidRPr="00A83627" w:rsidRDefault="007F7319" w:rsidP="007F7319">
      <w:pPr>
        <w:spacing w:after="0" w:line="240" w:lineRule="auto"/>
        <w:rPr>
          <w:rFonts w:asciiTheme="minorEastAsia" w:hAnsiTheme="minorEastAsia"/>
          <w:szCs w:val="20"/>
        </w:rPr>
      </w:pPr>
      <w:r w:rsidRPr="00A83627">
        <w:rPr>
          <w:rFonts w:asciiTheme="minorEastAsia" w:hAnsiTheme="minorEastAsia"/>
          <w:szCs w:val="20"/>
        </w:rPr>
        <w:t>SM 엔터테인먼트(이하 “SM”)와 주식회사 카카오(이하 “카카오”), 주식회사 카카오엔터테인먼트(이하 “카카오엔터”)는 2월 7일 다양한 분야에서 전략적 파트너십을 맺기로 하고, 3자 간 사업협력 계약을 체결함과 동시에 카카오와 SM의 신주 및 전환사채 인수에 관한 계약을 체결하였다. 이로써 SM과 카카오는 2021년 5월부터 이어져 온 조회공시에 대한 답변을 해피엔딩으로 끝맺으며, 전략적 제휴를 통한 시너지 추구에 뜻을 같이 하기로 하고, 장기적 파트</w:t>
      </w:r>
      <w:r w:rsidRPr="00A83627">
        <w:rPr>
          <w:rFonts w:asciiTheme="minorEastAsia" w:hAnsiTheme="minorEastAsia" w:hint="eastAsia"/>
          <w:szCs w:val="20"/>
        </w:rPr>
        <w:t>너로서</w:t>
      </w:r>
      <w:r w:rsidRPr="00A83627">
        <w:rPr>
          <w:rFonts w:asciiTheme="minorEastAsia" w:hAnsiTheme="minorEastAsia"/>
          <w:szCs w:val="20"/>
        </w:rPr>
        <w:t xml:space="preserve"> 전방위적인 사업적 협력을 추진해 나가기로 합의하였다.</w:t>
      </w:r>
    </w:p>
    <w:p w14:paraId="4DCB7607" w14:textId="77777777" w:rsidR="007F7319" w:rsidRPr="00A83627" w:rsidRDefault="007F7319" w:rsidP="007F7319">
      <w:pPr>
        <w:spacing w:after="0" w:line="240" w:lineRule="auto"/>
        <w:rPr>
          <w:rFonts w:asciiTheme="minorEastAsia" w:hAnsiTheme="minorEastAsia"/>
          <w:szCs w:val="20"/>
        </w:rPr>
      </w:pPr>
    </w:p>
    <w:p w14:paraId="117BDA1D" w14:textId="77777777" w:rsidR="007F7319" w:rsidRPr="00A83627" w:rsidRDefault="007F7319" w:rsidP="007F7319">
      <w:pPr>
        <w:spacing w:after="0" w:line="240" w:lineRule="auto"/>
        <w:rPr>
          <w:rFonts w:asciiTheme="minorEastAsia" w:hAnsiTheme="minorEastAsia"/>
          <w:szCs w:val="20"/>
        </w:rPr>
      </w:pPr>
      <w:r w:rsidRPr="00A83627">
        <w:rPr>
          <w:rFonts w:asciiTheme="minorEastAsia" w:hAnsiTheme="minorEastAsia"/>
          <w:szCs w:val="20"/>
        </w:rPr>
        <w:t xml:space="preserve">SM은 금일 공시를 통해 카카오에 제3자 배정 방식으로 보통주 신주 123만주를 1주당 91,000원 (2월 3일 종가)에 발행하여 1,119억원을 조달하고, 이와 함께 전환사채 1,052억원어치(전환가격 주당 92,300원)를 발행하기로 하였다. 해당 전환사채 전환을 통해 카카오는 SM 보통주 114만주를 추가로 확보할 수 있어, 전환후 기준 SM 지분율 9.05%로 SM의 2대 주주가 된다. </w:t>
      </w:r>
    </w:p>
    <w:p w14:paraId="576B4FC5" w14:textId="77777777" w:rsidR="007F7319" w:rsidRPr="00A83627" w:rsidRDefault="007F7319" w:rsidP="007F7319">
      <w:pPr>
        <w:spacing w:after="0" w:line="240" w:lineRule="auto"/>
        <w:rPr>
          <w:rFonts w:asciiTheme="minorEastAsia" w:hAnsiTheme="minorEastAsia"/>
          <w:szCs w:val="20"/>
        </w:rPr>
      </w:pPr>
    </w:p>
    <w:p w14:paraId="4AE00C1C" w14:textId="77777777" w:rsidR="007F7319" w:rsidRPr="00A83627" w:rsidRDefault="007F7319" w:rsidP="007F7319">
      <w:pPr>
        <w:spacing w:after="0" w:line="240" w:lineRule="auto"/>
        <w:rPr>
          <w:rFonts w:asciiTheme="minorEastAsia" w:hAnsiTheme="minorEastAsia"/>
          <w:szCs w:val="20"/>
        </w:rPr>
      </w:pPr>
      <w:r w:rsidRPr="00A83627">
        <w:rPr>
          <w:rFonts w:asciiTheme="minorEastAsia" w:hAnsiTheme="minorEastAsia"/>
          <w:szCs w:val="20"/>
        </w:rPr>
        <w:t>3사는 이번 투자 및 사업협력을 통해 서로가 강점을 가진 사업 역량을 활용함으로써, 상호 전략적 공동 이익을 추구하기로 합의하였다. 글로벌 오디션을 통한 K-POP 아티스트를 공동 기획하고, 해외 현지에서 글로벌 매니지먼트 사업을 함께 추진함으로써 각 사의 시너지를 극대화하기로 하였으며, 글로벌 음반, 음원의 제작 유통 등 양사의 음악 사업에 대한 다각적 협력을 이어갈 계획이다. 또한, SM의 강력한 IP와 카카오가 보유한 다양한 플랫폼, AI 기술을 융</w:t>
      </w:r>
      <w:r w:rsidRPr="00A83627">
        <w:rPr>
          <w:rFonts w:asciiTheme="minorEastAsia" w:hAnsiTheme="minorEastAsia" w:hint="eastAsia"/>
          <w:szCs w:val="20"/>
        </w:rPr>
        <w:t>합하여</w:t>
      </w:r>
      <w:r w:rsidRPr="00A83627">
        <w:rPr>
          <w:rFonts w:asciiTheme="minorEastAsia" w:hAnsiTheme="minorEastAsia"/>
          <w:szCs w:val="20"/>
        </w:rPr>
        <w:t xml:space="preserve"> 컨텐츠 경쟁력 강화 및 글로벌 시장 점유율 확대 등 IP 수익화에 박차를 가할 예정이다. 카카오가 사업자로 참여해 건립 예정인 서울 아레나를 활용해 국내 공연 문화 생태계 발전과 지역 경제 활성화에도 기여한다는 방침이다.</w:t>
      </w:r>
    </w:p>
    <w:p w14:paraId="103D7C52" w14:textId="77777777" w:rsidR="007F7319" w:rsidRPr="00A83627" w:rsidRDefault="007F7319" w:rsidP="007F7319">
      <w:pPr>
        <w:spacing w:after="0" w:line="240" w:lineRule="auto"/>
        <w:rPr>
          <w:rFonts w:asciiTheme="minorEastAsia" w:hAnsiTheme="minorEastAsia"/>
          <w:szCs w:val="20"/>
        </w:rPr>
      </w:pPr>
    </w:p>
    <w:p w14:paraId="3BEDDCEE" w14:textId="21D709B7" w:rsidR="00615E46" w:rsidRPr="00A83627" w:rsidRDefault="007F7319" w:rsidP="007F7319">
      <w:pPr>
        <w:spacing w:after="0" w:line="240" w:lineRule="auto"/>
        <w:rPr>
          <w:rFonts w:asciiTheme="minorEastAsia" w:hAnsiTheme="minorEastAsia"/>
          <w:szCs w:val="20"/>
        </w:rPr>
      </w:pPr>
      <w:r w:rsidRPr="00A83627">
        <w:rPr>
          <w:rFonts w:asciiTheme="minorEastAsia" w:hAnsiTheme="minorEastAsia"/>
          <w:szCs w:val="20"/>
        </w:rPr>
        <w:t>SM은 이번에 조달하는 자금을 SM 3.0 전략 추진을 위한 글로벌 음악 퍼블리싱사업, 글로벌 사업확대, 국내외 레이블 인수 등에 공격적으로 투자할 계획이다. 이로써 지난 2월 3일 발표한 SM 3.0 전략의 실행에도 속도가 붙을 전망이다. SM 이성수, 탁영준 공동대표는 "카카오와의 이번 전략적 제휴를 통해 SM이 글로벌 선도 엔터테인먼트 기업으로 발전하기 위한 강력한 성장동력을 확보할 것으로 기대된다."고 밝혔다.</w:t>
      </w:r>
    </w:p>
    <w:sectPr w:rsidR="00615E46" w:rsidRPr="00A8362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9B0E4" w14:textId="77777777" w:rsidR="008B56D3" w:rsidRDefault="008B56D3" w:rsidP="00A511FA">
      <w:pPr>
        <w:spacing w:after="0" w:line="240" w:lineRule="auto"/>
      </w:pPr>
      <w:r>
        <w:separator/>
      </w:r>
    </w:p>
  </w:endnote>
  <w:endnote w:type="continuationSeparator" w:id="0">
    <w:p w14:paraId="65A7DFD2" w14:textId="77777777" w:rsidR="008B56D3" w:rsidRDefault="008B56D3" w:rsidP="00A5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YHeadLine-Medium">
    <w:altName w:val="HY헤드라인M"/>
    <w:panose1 w:val="020B0604020202020204"/>
    <w:charset w:val="81"/>
    <w:family w:val="roman"/>
    <w:pitch w:val="variable"/>
    <w:sig w:usb0="900002A7" w:usb1="09D77CF9" w:usb2="00000010" w:usb3="00000000" w:csb0="00080000" w:csb1="00000000"/>
  </w:font>
  <w:font w:name="한컴바탕">
    <w:panose1 w:val="020B0604020202020204"/>
    <w:charset w:val="00"/>
    <w:family w:val="auto"/>
    <w:pitch w:val="default"/>
  </w:font>
  <w:font w:name="함초롬바탕">
    <w:altName w:val="맑은 고딕"/>
    <w:panose1 w:val="020B0604020202020204"/>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642E" w14:textId="77777777" w:rsidR="008B56D3" w:rsidRDefault="008B56D3" w:rsidP="00A511FA">
      <w:pPr>
        <w:spacing w:after="0" w:line="240" w:lineRule="auto"/>
      </w:pPr>
      <w:r>
        <w:separator/>
      </w:r>
    </w:p>
  </w:footnote>
  <w:footnote w:type="continuationSeparator" w:id="0">
    <w:p w14:paraId="548DC55F" w14:textId="77777777" w:rsidR="008B56D3" w:rsidRDefault="008B56D3" w:rsidP="00A51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4FD"/>
    <w:multiLevelType w:val="hybridMultilevel"/>
    <w:tmpl w:val="247642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B72347"/>
    <w:multiLevelType w:val="hybridMultilevel"/>
    <w:tmpl w:val="540E3334"/>
    <w:lvl w:ilvl="0" w:tplc="D4F097BA">
      <w:numFmt w:val="bullet"/>
      <w:lvlText w:val="-"/>
      <w:lvlJc w:val="left"/>
      <w:pPr>
        <w:ind w:left="502" w:hanging="360"/>
      </w:pPr>
      <w:rPr>
        <w:rFonts w:ascii="Malgun Gothic" w:eastAsia="Malgun Gothic" w:hAnsi="Malgun Gothic" w:cs="Times New Roman" w:hint="eastAsia"/>
      </w:rPr>
    </w:lvl>
    <w:lvl w:ilvl="1" w:tplc="04090003">
      <w:start w:val="1"/>
      <w:numFmt w:val="bullet"/>
      <w:lvlText w:val=""/>
      <w:lvlJc w:val="left"/>
      <w:pPr>
        <w:ind w:left="942" w:hanging="400"/>
      </w:pPr>
      <w:rPr>
        <w:rFonts w:ascii="Wingdings" w:hAnsi="Wingdings" w:hint="default"/>
      </w:rPr>
    </w:lvl>
    <w:lvl w:ilvl="2" w:tplc="04090005">
      <w:start w:val="1"/>
      <w:numFmt w:val="bullet"/>
      <w:lvlText w:val=""/>
      <w:lvlJc w:val="left"/>
      <w:pPr>
        <w:ind w:left="1342" w:hanging="400"/>
      </w:pPr>
      <w:rPr>
        <w:rFonts w:ascii="Wingdings" w:hAnsi="Wingdings" w:hint="default"/>
      </w:rPr>
    </w:lvl>
    <w:lvl w:ilvl="3" w:tplc="04090001">
      <w:start w:val="1"/>
      <w:numFmt w:val="bullet"/>
      <w:lvlText w:val=""/>
      <w:lvlJc w:val="left"/>
      <w:pPr>
        <w:ind w:left="1742" w:hanging="400"/>
      </w:pPr>
      <w:rPr>
        <w:rFonts w:ascii="Wingdings" w:hAnsi="Wingdings" w:hint="default"/>
      </w:rPr>
    </w:lvl>
    <w:lvl w:ilvl="4" w:tplc="04090003">
      <w:start w:val="1"/>
      <w:numFmt w:val="bullet"/>
      <w:lvlText w:val=""/>
      <w:lvlJc w:val="left"/>
      <w:pPr>
        <w:ind w:left="2142" w:hanging="400"/>
      </w:pPr>
      <w:rPr>
        <w:rFonts w:ascii="Wingdings" w:hAnsi="Wingdings" w:hint="default"/>
      </w:rPr>
    </w:lvl>
    <w:lvl w:ilvl="5" w:tplc="04090005">
      <w:start w:val="1"/>
      <w:numFmt w:val="bullet"/>
      <w:lvlText w:val=""/>
      <w:lvlJc w:val="left"/>
      <w:pPr>
        <w:ind w:left="2542" w:hanging="400"/>
      </w:pPr>
      <w:rPr>
        <w:rFonts w:ascii="Wingdings" w:hAnsi="Wingdings" w:hint="default"/>
      </w:rPr>
    </w:lvl>
    <w:lvl w:ilvl="6" w:tplc="04090001">
      <w:start w:val="1"/>
      <w:numFmt w:val="bullet"/>
      <w:lvlText w:val=""/>
      <w:lvlJc w:val="left"/>
      <w:pPr>
        <w:ind w:left="2942" w:hanging="400"/>
      </w:pPr>
      <w:rPr>
        <w:rFonts w:ascii="Wingdings" w:hAnsi="Wingdings" w:hint="default"/>
      </w:rPr>
    </w:lvl>
    <w:lvl w:ilvl="7" w:tplc="04090003">
      <w:start w:val="1"/>
      <w:numFmt w:val="bullet"/>
      <w:lvlText w:val=""/>
      <w:lvlJc w:val="left"/>
      <w:pPr>
        <w:ind w:left="3342" w:hanging="400"/>
      </w:pPr>
      <w:rPr>
        <w:rFonts w:ascii="Wingdings" w:hAnsi="Wingdings" w:hint="default"/>
      </w:rPr>
    </w:lvl>
    <w:lvl w:ilvl="8" w:tplc="04090005">
      <w:start w:val="1"/>
      <w:numFmt w:val="bullet"/>
      <w:lvlText w:val=""/>
      <w:lvlJc w:val="left"/>
      <w:pPr>
        <w:ind w:left="3742" w:hanging="400"/>
      </w:pPr>
      <w:rPr>
        <w:rFonts w:ascii="Wingdings" w:hAnsi="Wingdings" w:hint="default"/>
      </w:rPr>
    </w:lvl>
  </w:abstractNum>
  <w:abstractNum w:abstractNumId="2" w15:restartNumberingAfterBreak="0">
    <w:nsid w:val="71F342B8"/>
    <w:multiLevelType w:val="multilevel"/>
    <w:tmpl w:val="84DC71C0"/>
    <w:lvl w:ilvl="0">
      <w:start w:val="2021"/>
      <w:numFmt w:val="decimal"/>
      <w:suff w:val="space"/>
      <w:lvlText w:val="-"/>
      <w:lvlJc w:val="left"/>
      <w:pPr>
        <w:ind w:left="0" w:firstLine="0"/>
      </w:pPr>
      <w:rPr>
        <w:rFonts w:ascii="HYHeadLine-Medium" w:eastAsia="HYHeadLine-Medium" w:hint="eastAsia"/>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88604305">
    <w:abstractNumId w:val="2"/>
    <w:lvlOverride w:ilvl="0">
      <w:startOverride w:val="20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2438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277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FA"/>
    <w:rsid w:val="00006E55"/>
    <w:rsid w:val="001B00BE"/>
    <w:rsid w:val="001F3AFD"/>
    <w:rsid w:val="00361D25"/>
    <w:rsid w:val="00615E46"/>
    <w:rsid w:val="007F7319"/>
    <w:rsid w:val="008B56D3"/>
    <w:rsid w:val="009A3351"/>
    <w:rsid w:val="00A511FA"/>
    <w:rsid w:val="00A83627"/>
    <w:rsid w:val="00CD6BF8"/>
    <w:rsid w:val="00D57D52"/>
    <w:rsid w:val="00F528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9EA3E"/>
  <w15:chartTrackingRefBased/>
  <w15:docId w15:val="{EAC77536-3F70-4ECF-987D-51B5E9F6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A511FA"/>
  </w:style>
  <w:style w:type="paragraph" w:styleId="ListParagraph">
    <w:name w:val="List Paragraph"/>
    <w:basedOn w:val="Normal"/>
    <w:link w:val="ListParagraphChar"/>
    <w:uiPriority w:val="34"/>
    <w:qFormat/>
    <w:rsid w:val="00A511FA"/>
    <w:pPr>
      <w:widowControl/>
      <w:wordWrap/>
      <w:autoSpaceDE/>
      <w:autoSpaceDN/>
      <w:spacing w:line="252" w:lineRule="auto"/>
      <w:ind w:left="720"/>
      <w:contextualSpacing/>
      <w:jc w:val="left"/>
    </w:pPr>
  </w:style>
  <w:style w:type="paragraph" w:customStyle="1" w:styleId="a">
    <w:name w:val="바탕글"/>
    <w:basedOn w:val="Normal"/>
    <w:rsid w:val="00A511FA"/>
    <w:pPr>
      <w:widowControl/>
      <w:spacing w:after="0" w:line="384" w:lineRule="auto"/>
    </w:pPr>
    <w:rPr>
      <w:rFonts w:ascii="함초롬바탕" w:eastAsia="Gulim" w:hAnsi="함초롬바탕" w:cs="Gulim"/>
      <w:color w:val="000000"/>
      <w:kern w:val="0"/>
      <w:szCs w:val="20"/>
    </w:rPr>
  </w:style>
  <w:style w:type="paragraph" w:styleId="Header">
    <w:name w:val="header"/>
    <w:basedOn w:val="Normal"/>
    <w:link w:val="HeaderChar"/>
    <w:uiPriority w:val="99"/>
    <w:unhideWhenUsed/>
    <w:rsid w:val="00A511FA"/>
    <w:pPr>
      <w:tabs>
        <w:tab w:val="center" w:pos="4513"/>
        <w:tab w:val="right" w:pos="9026"/>
      </w:tabs>
      <w:snapToGrid w:val="0"/>
    </w:pPr>
  </w:style>
  <w:style w:type="character" w:customStyle="1" w:styleId="HeaderChar">
    <w:name w:val="Header Char"/>
    <w:basedOn w:val="DefaultParagraphFont"/>
    <w:link w:val="Header"/>
    <w:uiPriority w:val="99"/>
    <w:rsid w:val="00A511FA"/>
  </w:style>
  <w:style w:type="paragraph" w:styleId="Footer">
    <w:name w:val="footer"/>
    <w:basedOn w:val="Normal"/>
    <w:link w:val="FooterChar"/>
    <w:uiPriority w:val="99"/>
    <w:unhideWhenUsed/>
    <w:rsid w:val="00A511FA"/>
    <w:pPr>
      <w:tabs>
        <w:tab w:val="center" w:pos="4513"/>
        <w:tab w:val="right" w:pos="9026"/>
      </w:tabs>
      <w:snapToGrid w:val="0"/>
    </w:pPr>
  </w:style>
  <w:style w:type="character" w:customStyle="1" w:styleId="FooterChar">
    <w:name w:val="Footer Char"/>
    <w:basedOn w:val="DefaultParagraphFont"/>
    <w:link w:val="Footer"/>
    <w:uiPriority w:val="99"/>
    <w:rsid w:val="00A51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5D352-2D75-41A7-B9FD-07062398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989</Characters>
  <Application>Microsoft Office Word</Application>
  <DocSecurity>0</DocSecurity>
  <Lines>32</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SM ENTERTAINMENT</Company>
  <LinksUpToDate>false</LinksUpToDate>
  <CharactersWithSpaces>1280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jfm</cp:lastModifiedBy>
  <cp:revision>4</cp:revision>
  <cp:lastPrinted>2023-03-04T09:40:00Z</cp:lastPrinted>
  <dcterms:created xsi:type="dcterms:W3CDTF">2023-03-04T09:41:00Z</dcterms:created>
  <dcterms:modified xsi:type="dcterms:W3CDTF">2023-03-04T12:30:00Z</dcterms:modified>
  <cp:category/>
</cp:coreProperties>
</file>